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95AFF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A995B0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5B00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5B01" w14:textId="77777777" w:rsidR="00C44B8B" w:rsidRPr="00022A7E" w:rsidRDefault="00361F22" w:rsidP="00E82A8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</w:t>
            </w:r>
            <w:r w:rsidR="00756441">
              <w:rPr>
                <w:b/>
                <w:sz w:val="26"/>
                <w:szCs w:val="26"/>
              </w:rPr>
              <w:t>_</w:t>
            </w:r>
            <w:r w:rsidR="00E82A86">
              <w:rPr>
                <w:b/>
                <w:sz w:val="26"/>
                <w:szCs w:val="26"/>
              </w:rPr>
              <w:t>067</w:t>
            </w:r>
          </w:p>
        </w:tc>
      </w:tr>
      <w:tr w:rsidR="00A67559" w:rsidRPr="00AD3C21" w14:paraId="0A995B05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5B03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F3424E">
              <w:rPr>
                <w:b/>
                <w:sz w:val="26"/>
                <w:szCs w:val="26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5B04" w14:textId="77777777" w:rsidR="00A67559" w:rsidRPr="00F3424E" w:rsidRDefault="0026269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3424E">
              <w:rPr>
                <w:b/>
                <w:sz w:val="26"/>
                <w:szCs w:val="26"/>
              </w:rPr>
              <w:t>2102969</w:t>
            </w:r>
          </w:p>
        </w:tc>
      </w:tr>
    </w:tbl>
    <w:p w14:paraId="0A995B06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A995B07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A995B08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A995B0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A995B0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A995B0B" w14:textId="77777777" w:rsidR="00C44B8B" w:rsidRPr="00CB6078" w:rsidRDefault="00C44B8B" w:rsidP="00C44B8B"/>
    <w:p w14:paraId="0A995B0C" w14:textId="77777777" w:rsidR="00C44B8B" w:rsidRPr="00CB6078" w:rsidRDefault="00C44B8B" w:rsidP="00C44B8B"/>
    <w:p w14:paraId="0A995B0D" w14:textId="77777777" w:rsidR="00C44B8B" w:rsidRPr="00CB6078" w:rsidRDefault="00C44B8B" w:rsidP="00C44B8B"/>
    <w:p w14:paraId="0A995B0E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A995B0F" w14:textId="77777777" w:rsidR="00612811" w:rsidRPr="004E710B" w:rsidRDefault="004F6968" w:rsidP="004E710B">
      <w:pPr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4E710B">
        <w:rPr>
          <w:b/>
          <w:bCs/>
          <w:sz w:val="26"/>
          <w:szCs w:val="26"/>
        </w:rPr>
        <w:t>линейной арматуры и гасителей вибрации</w:t>
      </w:r>
      <w:r w:rsidR="004E710B">
        <w:rPr>
          <w:b/>
          <w:sz w:val="26"/>
          <w:szCs w:val="26"/>
        </w:rPr>
        <w:t xml:space="preserve"> </w:t>
      </w:r>
      <w:r w:rsidR="004E710B">
        <w:rPr>
          <w:b/>
          <w:bCs/>
          <w:sz w:val="26"/>
          <w:szCs w:val="26"/>
        </w:rPr>
        <w:t>(</w:t>
      </w:r>
      <w:r w:rsidR="0026269E" w:rsidRPr="002E0E69">
        <w:rPr>
          <w:b/>
          <w:color w:val="000000"/>
          <w:sz w:val="26"/>
          <w:szCs w:val="26"/>
        </w:rPr>
        <w:t>Проводник заземления ЗП1М</w:t>
      </w:r>
      <w:r w:rsidR="004E710B">
        <w:rPr>
          <w:b/>
          <w:color w:val="000000"/>
          <w:sz w:val="26"/>
          <w:szCs w:val="26"/>
        </w:rPr>
        <w:t>)</w:t>
      </w:r>
      <w:r w:rsidR="00A61F92">
        <w:rPr>
          <w:b/>
          <w:color w:val="000000"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4E710B">
        <w:rPr>
          <w:b/>
          <w:sz w:val="26"/>
          <w:szCs w:val="26"/>
        </w:rPr>
        <w:t xml:space="preserve"> </w:t>
      </w:r>
      <w:r w:rsidR="00AA670B" w:rsidRPr="00A61F92">
        <w:rPr>
          <w:b/>
          <w:sz w:val="26"/>
          <w:szCs w:val="26"/>
          <w:u w:val="single"/>
        </w:rPr>
        <w:t>202</w:t>
      </w:r>
      <w:r w:rsidR="00AA670B" w:rsidRPr="00A61F92">
        <w:rPr>
          <w:b/>
          <w:sz w:val="26"/>
          <w:szCs w:val="26"/>
          <w:u w:val="single"/>
          <w:lang w:val="en-US"/>
        </w:rPr>
        <w:t>A</w:t>
      </w:r>
    </w:p>
    <w:p w14:paraId="0A995B10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A995B1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A995B12" w14:textId="77777777" w:rsidR="00A305DC" w:rsidRDefault="00641E44" w:rsidP="0026269E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4E710B" w:rsidRPr="004E710B">
        <w:rPr>
          <w:sz w:val="24"/>
          <w:szCs w:val="24"/>
        </w:rPr>
        <w:t xml:space="preserve">линейной арматуры и гасителей вибрации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EA443B">
        <w:rPr>
          <w:sz w:val="24"/>
          <w:szCs w:val="24"/>
        </w:rPr>
        <w:t xml:space="preserve">прилагаемому </w:t>
      </w:r>
      <w:r w:rsidR="004E710B">
        <w:rPr>
          <w:sz w:val="24"/>
          <w:szCs w:val="24"/>
        </w:rPr>
        <w:t>чертежу:</w:t>
      </w:r>
    </w:p>
    <w:p w14:paraId="0A995B13" w14:textId="77777777" w:rsidR="00F3424E" w:rsidRDefault="00F3424E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0A995B14" w14:textId="77777777" w:rsidR="00EA443B" w:rsidRDefault="00A61F92" w:rsidP="00215B7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A61F92">
        <w:rPr>
          <w:noProof/>
          <w:sz w:val="24"/>
          <w:szCs w:val="24"/>
        </w:rPr>
        <w:drawing>
          <wp:inline distT="0" distB="0" distL="0" distR="0" wp14:anchorId="0A995B4A" wp14:editId="0A995B4B">
            <wp:extent cx="5604516" cy="5114925"/>
            <wp:effectExtent l="0" t="0" r="0" b="0"/>
            <wp:docPr id="11" name="Рисунок 11" descr="C:\Users\Karasyuk.AA\Pictures\Z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Karasyuk.AA\Pictures\ZP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871" cy="5123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95B15" w14:textId="77777777" w:rsidR="00A61F92" w:rsidRDefault="00A61F92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0A995B16" w14:textId="77777777" w:rsidR="00EA443B" w:rsidRDefault="00A61F92" w:rsidP="0026269E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Масса, кг: 0,9</w:t>
      </w:r>
    </w:p>
    <w:p w14:paraId="0A995B17" w14:textId="77777777" w:rsidR="00A61F92" w:rsidRPr="00CB6078" w:rsidRDefault="00A61F92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0A995B1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A995B19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0A995B1A" w14:textId="77777777" w:rsidR="002E0FD2" w:rsidRPr="00A24900" w:rsidRDefault="002E0FD2" w:rsidP="002E0F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A995B1B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A995B1C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A995B1D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A995B1E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A995B1F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A995B20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A995B21" w14:textId="4F572F72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1F30D9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0A995B22" w14:textId="51AD46E2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A7402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A995B23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0A995B24" w14:textId="77777777" w:rsidR="00DE0C6D" w:rsidRPr="00F64720" w:rsidRDefault="00843900" w:rsidP="002E0FD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0A995B25" w14:textId="77777777" w:rsidR="001C72DB" w:rsidRPr="00FE7B1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0A995B26" w14:textId="77777777" w:rsidR="00F612AC" w:rsidRPr="00A67559" w:rsidRDefault="00EA443B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Прилагаемому чертежу</w:t>
      </w:r>
      <w:r w:rsidR="00A67559" w:rsidRPr="00A67559">
        <w:rPr>
          <w:sz w:val="24"/>
          <w:szCs w:val="24"/>
        </w:rPr>
        <w:t>;</w:t>
      </w:r>
    </w:p>
    <w:p w14:paraId="0A995B27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A995B28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A995B29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 xml:space="preserve">ГОСТ </w:t>
      </w:r>
      <w:r w:rsidRPr="00C21AF8">
        <w:rPr>
          <w:sz w:val="24"/>
          <w:szCs w:val="24"/>
        </w:rPr>
        <w:lastRenderedPageBreak/>
        <w:t>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A995B2A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A995B2B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A995B2C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A995B2D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A995B2E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A995B2F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E5326C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0A995B30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A995B3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A995B32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E5326C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A995B33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995B34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A995B35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A995B36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995B37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E5326C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14:paraId="0A995B38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A995B39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A995B3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A995B3B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A995B3C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A995B3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A995B3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A995B3F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</w:t>
      </w:r>
      <w:r w:rsidR="00E5326C">
        <w:rPr>
          <w:sz w:val="24"/>
          <w:szCs w:val="24"/>
        </w:rPr>
        <w:t xml:space="preserve">технической и эксплуатационной </w:t>
      </w:r>
      <w:r w:rsidRPr="00C21AF8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A995B40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A995B4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A995B42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A995B43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995B44" w14:textId="77777777" w:rsidR="00562D55" w:rsidRPr="00CB6078" w:rsidRDefault="00562D55" w:rsidP="00451C4D">
      <w:pPr>
        <w:rPr>
          <w:sz w:val="26"/>
          <w:szCs w:val="26"/>
        </w:rPr>
      </w:pPr>
    </w:p>
    <w:p w14:paraId="0A995B45" w14:textId="77777777" w:rsidR="004A2665" w:rsidRPr="00CB6078" w:rsidRDefault="004A2665" w:rsidP="00451C4D">
      <w:pPr>
        <w:rPr>
          <w:sz w:val="26"/>
          <w:szCs w:val="26"/>
        </w:rPr>
      </w:pPr>
    </w:p>
    <w:p w14:paraId="0A995B46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A995B4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A995B48" w14:textId="77777777" w:rsidR="008A5CA5" w:rsidRDefault="008A5CA5" w:rsidP="008F73A3">
      <w:pPr>
        <w:ind w:firstLine="0"/>
        <w:rPr>
          <w:sz w:val="26"/>
          <w:szCs w:val="26"/>
        </w:rPr>
      </w:pPr>
    </w:p>
    <w:p w14:paraId="0A995B49" w14:textId="77777777" w:rsidR="0026269E" w:rsidRDefault="0026269E" w:rsidP="008F73A3">
      <w:pPr>
        <w:ind w:firstLine="0"/>
        <w:rPr>
          <w:sz w:val="26"/>
          <w:szCs w:val="26"/>
        </w:rPr>
      </w:pPr>
    </w:p>
    <w:sectPr w:rsidR="0026269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95B4E" w14:textId="77777777" w:rsidR="009D5598" w:rsidRDefault="009D5598">
      <w:r>
        <w:separator/>
      </w:r>
    </w:p>
  </w:endnote>
  <w:endnote w:type="continuationSeparator" w:id="0">
    <w:p w14:paraId="0A995B4F" w14:textId="77777777" w:rsidR="009D5598" w:rsidRDefault="009D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95B4C" w14:textId="77777777" w:rsidR="009D5598" w:rsidRDefault="009D5598">
      <w:r>
        <w:separator/>
      </w:r>
    </w:p>
  </w:footnote>
  <w:footnote w:type="continuationSeparator" w:id="0">
    <w:p w14:paraId="0A995B4D" w14:textId="77777777" w:rsidR="009D5598" w:rsidRDefault="009D5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95B50" w14:textId="77777777" w:rsidR="00AD7048" w:rsidRDefault="004B1F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A995B5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A7E"/>
    <w:rsid w:val="00023A39"/>
    <w:rsid w:val="00023BB4"/>
    <w:rsid w:val="000257D8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63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0D9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B7A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6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B8D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E69"/>
    <w:rsid w:val="002E0FD2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973"/>
    <w:rsid w:val="00331BAE"/>
    <w:rsid w:val="0033432F"/>
    <w:rsid w:val="00340419"/>
    <w:rsid w:val="0034536F"/>
    <w:rsid w:val="0034761C"/>
    <w:rsid w:val="003479DD"/>
    <w:rsid w:val="00350B38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7AF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1F87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B24"/>
    <w:rsid w:val="004E4196"/>
    <w:rsid w:val="004E474C"/>
    <w:rsid w:val="004E6C6E"/>
    <w:rsid w:val="004E710B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402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441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100D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598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F9F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92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1F92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985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2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466B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26C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2A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43B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2AE1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24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7B1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995AFF"/>
  <w15:docId w15:val="{5533DF3A-0F66-4A55-9722-73FC93A47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6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1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075A9-BC57-4230-8856-1607CE847F24}">
  <ds:schemaRefs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aeb3e8e0-784a-4348-b8a9-74d788c4fa59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486E13E-2F78-4ABB-856F-EAF353989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2EB0F2-6344-48F5-9195-3BA2196FAE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B4E5F7-78FF-4E04-B875-788B51C84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20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7796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2015-07-23T13:34:00Z</dcterms:created>
  <dcterms:modified xsi:type="dcterms:W3CDTF">2015-09-02T12:12:00Z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